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6F" w:rsidRDefault="007D229A">
      <w:hyperlink r:id="rId4" w:history="1">
        <w:r w:rsidRPr="002E2949">
          <w:rPr>
            <w:rStyle w:val="Hyperlink"/>
          </w:rPr>
          <w:t>www.turnitin.com</w:t>
        </w:r>
      </w:hyperlink>
      <w:r>
        <w:t xml:space="preserve"> </w:t>
      </w:r>
    </w:p>
    <w:p w:rsidR="007D229A" w:rsidRDefault="007D229A">
      <w:r>
        <w:t>After you register as a user, use the following to enroll in Mr. Rich’s class:</w:t>
      </w:r>
    </w:p>
    <w:p w:rsidR="007D229A" w:rsidRDefault="007D229A"/>
    <w:p w:rsidR="007D229A" w:rsidRDefault="007D229A" w:rsidP="007D229A">
      <w:pPr>
        <w:jc w:val="both"/>
        <w:rPr>
          <w:b/>
          <w:sz w:val="36"/>
        </w:rPr>
      </w:pPr>
      <w:r>
        <w:rPr>
          <w:b/>
          <w:sz w:val="36"/>
        </w:rPr>
        <w:t xml:space="preserve">Must submit electronically to </w:t>
      </w:r>
      <w:hyperlink r:id="rId5" w:history="1">
        <w:r>
          <w:rPr>
            <w:rStyle w:val="Hyperlink"/>
            <w:b/>
            <w:sz w:val="36"/>
          </w:rPr>
          <w:t>www.turnitin.com</w:t>
        </w:r>
      </w:hyperlink>
    </w:p>
    <w:p w:rsidR="007D229A" w:rsidRDefault="007D229A" w:rsidP="007D229A">
      <w:pPr>
        <w:jc w:val="both"/>
        <w:rPr>
          <w:rFonts w:ascii="Arial" w:hAnsi="Arial" w:cs="Arial"/>
          <w:b/>
          <w:bCs/>
          <w:color w:val="444444"/>
          <w:sz w:val="28"/>
          <w:szCs w:val="28"/>
          <w:shd w:val="clear" w:color="auto" w:fill="EEEEEE"/>
        </w:rPr>
      </w:pPr>
      <w:r>
        <w:rPr>
          <w:b/>
          <w:sz w:val="28"/>
          <w:szCs w:val="28"/>
        </w:rPr>
        <w:t xml:space="preserve">Enrollment ID: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EEEEEE"/>
        </w:rPr>
        <w:t>10725065</w:t>
      </w:r>
    </w:p>
    <w:p w:rsidR="007D229A" w:rsidRDefault="007D229A" w:rsidP="007D229A">
      <w:pPr>
        <w:jc w:val="both"/>
        <w:rPr>
          <w:rFonts w:ascii="Arial" w:hAnsi="Arial" w:cs="Arial"/>
          <w:b/>
          <w:bCs/>
          <w:color w:val="444444"/>
          <w:sz w:val="28"/>
          <w:szCs w:val="28"/>
          <w:shd w:val="clear" w:color="auto" w:fill="EEEEEE"/>
        </w:rPr>
      </w:pP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EEEEEE"/>
        </w:rPr>
        <w:t>*</w:t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EEEEEE"/>
        </w:rPr>
        <w:t>Password:</w:t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EEEEEE"/>
        </w:rPr>
        <w:tab/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EEEEEE"/>
        </w:rPr>
        <w:tab/>
      </w: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EEEEEE"/>
        </w:rPr>
        <w:tab/>
        <w:t>Scarcity</w:t>
      </w:r>
    </w:p>
    <w:p w:rsidR="00F94AD0" w:rsidRDefault="00F94AD0" w:rsidP="007D229A">
      <w:pPr>
        <w:jc w:val="both"/>
        <w:rPr>
          <w:rFonts w:ascii="Arial" w:hAnsi="Arial" w:cs="Arial"/>
          <w:b/>
          <w:bCs/>
          <w:color w:val="444444"/>
          <w:sz w:val="28"/>
          <w:szCs w:val="28"/>
          <w:shd w:val="clear" w:color="auto" w:fill="EEEEEE"/>
        </w:rPr>
      </w:pPr>
    </w:p>
    <w:p w:rsidR="00F94AD0" w:rsidRDefault="00F94AD0" w:rsidP="007D229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229A" w:rsidRDefault="007D229A"/>
    <w:p w:rsidR="007D229A" w:rsidRDefault="007D229A">
      <w:r>
        <w:t>(case sensitive)</w:t>
      </w:r>
    </w:p>
    <w:sectPr w:rsidR="007D2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9A"/>
    <w:rsid w:val="007D229A"/>
    <w:rsid w:val="00C4396F"/>
    <w:rsid w:val="00F9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D2A62-08DD-49A5-987D-89E3EE53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nitin.com" TargetMode="External"/><Relationship Id="rId4" Type="http://schemas.openxmlformats.org/officeDocument/2006/relationships/hyperlink" Target="http://www.turni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2</cp:revision>
  <dcterms:created xsi:type="dcterms:W3CDTF">2015-12-14T12:34:00Z</dcterms:created>
  <dcterms:modified xsi:type="dcterms:W3CDTF">2015-12-14T12:36:00Z</dcterms:modified>
</cp:coreProperties>
</file>