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10" w:rsidRPr="00F71F57" w:rsidRDefault="000B4C10" w:rsidP="000B4C10">
      <w:pPr>
        <w:spacing w:before="100" w:beforeAutospacing="1" w:after="100" w:afterAutospacing="1" w:line="408" w:lineRule="atLeast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Name(s</w:t>
      </w:r>
      <w:proofErr w:type="gramStart"/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)_</w:t>
      </w:r>
      <w:proofErr w:type="gramEnd"/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146"/>
        <w:gridCol w:w="1112"/>
        <w:gridCol w:w="1657"/>
        <w:gridCol w:w="1438"/>
        <w:gridCol w:w="1691"/>
        <w:gridCol w:w="1397"/>
      </w:tblGrid>
      <w:tr w:rsidR="00C92BBF" w:rsidRPr="00234693" w:rsidTr="00C92BBF">
        <w:tc>
          <w:tcPr>
            <w:tcW w:w="909" w:type="dxa"/>
          </w:tcPr>
          <w:p w:rsidR="00C92BBF" w:rsidRPr="00234693" w:rsidRDefault="00C92BBF" w:rsidP="00F13F1E">
            <w:pPr>
              <w:jc w:val="center"/>
              <w:rPr>
                <w:b/>
              </w:rPr>
            </w:pPr>
            <w:r w:rsidRPr="00234693">
              <w:rPr>
                <w:b/>
              </w:rPr>
              <w:t>Clue</w:t>
            </w:r>
          </w:p>
        </w:tc>
        <w:tc>
          <w:tcPr>
            <w:tcW w:w="1146" w:type="dxa"/>
          </w:tcPr>
          <w:p w:rsidR="00C92BBF" w:rsidRPr="00234693" w:rsidRDefault="00C92BBF" w:rsidP="00F13F1E">
            <w:pPr>
              <w:rPr>
                <w:b/>
              </w:rPr>
            </w:pPr>
            <w:r w:rsidRPr="00234693">
              <w:rPr>
                <w:b/>
              </w:rPr>
              <w:t>Country</w:t>
            </w:r>
          </w:p>
        </w:tc>
        <w:tc>
          <w:tcPr>
            <w:tcW w:w="1112" w:type="dxa"/>
          </w:tcPr>
          <w:p w:rsidR="00C92BBF" w:rsidRPr="00234693" w:rsidRDefault="00C92BBF" w:rsidP="00F13F1E">
            <w:pPr>
              <w:rPr>
                <w:b/>
              </w:rPr>
            </w:pPr>
            <w:r w:rsidRPr="00234693">
              <w:rPr>
                <w:b/>
              </w:rPr>
              <w:t>Capital</w:t>
            </w:r>
          </w:p>
        </w:tc>
        <w:tc>
          <w:tcPr>
            <w:tcW w:w="1657" w:type="dxa"/>
          </w:tcPr>
          <w:p w:rsidR="00C92BBF" w:rsidRPr="00234693" w:rsidRDefault="00C92BBF" w:rsidP="00F13F1E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234693">
              <w:rPr>
                <w:b/>
              </w:rPr>
              <w:t>Country’s Currency</w:t>
            </w:r>
          </w:p>
        </w:tc>
        <w:tc>
          <w:tcPr>
            <w:tcW w:w="1438" w:type="dxa"/>
          </w:tcPr>
          <w:p w:rsidR="00C92BBF" w:rsidRPr="00234693" w:rsidRDefault="00C92BBF" w:rsidP="00F13F1E">
            <w:pPr>
              <w:rPr>
                <w:b/>
              </w:rPr>
            </w:pPr>
            <w:r w:rsidRPr="00234693">
              <w:rPr>
                <w:b/>
              </w:rPr>
              <w:t>Amount Spent in Country</w:t>
            </w:r>
          </w:p>
        </w:tc>
        <w:tc>
          <w:tcPr>
            <w:tcW w:w="1691" w:type="dxa"/>
          </w:tcPr>
          <w:p w:rsidR="00C92BBF" w:rsidRPr="00234693" w:rsidRDefault="00C92BBF" w:rsidP="00F13F1E">
            <w:pPr>
              <w:rPr>
                <w:b/>
              </w:rPr>
            </w:pPr>
            <w:r w:rsidRPr="00234693">
              <w:rPr>
                <w:b/>
              </w:rPr>
              <w:t>Amount Spent in US Currency</w:t>
            </w:r>
          </w:p>
        </w:tc>
        <w:tc>
          <w:tcPr>
            <w:tcW w:w="1397" w:type="dxa"/>
          </w:tcPr>
          <w:p w:rsidR="00C92BBF" w:rsidRPr="00234693" w:rsidRDefault="00C92BBF" w:rsidP="00F13F1E">
            <w:pPr>
              <w:rPr>
                <w:b/>
              </w:rPr>
            </w:pPr>
            <w:r>
              <w:rPr>
                <w:b/>
              </w:rPr>
              <w:t>Is USD Stronger or Weaker?</w:t>
            </w:r>
            <w:bookmarkStart w:id="0" w:name="_GoBack"/>
            <w:bookmarkEnd w:id="0"/>
          </w:p>
        </w:tc>
      </w:tr>
      <w:tr w:rsidR="00C92BBF" w:rsidTr="00C92BBF">
        <w:tc>
          <w:tcPr>
            <w:tcW w:w="909" w:type="dxa"/>
          </w:tcPr>
          <w:p w:rsidR="00C92BBF" w:rsidRDefault="00C92BBF" w:rsidP="00F13F1E">
            <w:r>
              <w:t>1</w:t>
            </w:r>
          </w:p>
          <w:p w:rsidR="00C92BBF" w:rsidRDefault="00C92BBF" w:rsidP="00F13F1E"/>
          <w:p w:rsidR="00C92BBF" w:rsidRDefault="00C92BBF" w:rsidP="00F13F1E"/>
        </w:tc>
        <w:tc>
          <w:tcPr>
            <w:tcW w:w="1146" w:type="dxa"/>
          </w:tcPr>
          <w:p w:rsidR="00C92BBF" w:rsidRDefault="00C92BBF" w:rsidP="00F13F1E"/>
        </w:tc>
        <w:tc>
          <w:tcPr>
            <w:tcW w:w="1112" w:type="dxa"/>
          </w:tcPr>
          <w:p w:rsidR="00C92BBF" w:rsidRDefault="00C92BBF" w:rsidP="00F13F1E"/>
        </w:tc>
        <w:tc>
          <w:tcPr>
            <w:tcW w:w="1657" w:type="dxa"/>
          </w:tcPr>
          <w:p w:rsidR="00C92BBF" w:rsidRDefault="00C92BBF" w:rsidP="00F13F1E"/>
        </w:tc>
        <w:tc>
          <w:tcPr>
            <w:tcW w:w="1438" w:type="dxa"/>
          </w:tcPr>
          <w:p w:rsidR="00C92BBF" w:rsidRDefault="00C92BBF" w:rsidP="00F13F1E"/>
        </w:tc>
        <w:tc>
          <w:tcPr>
            <w:tcW w:w="1691" w:type="dxa"/>
          </w:tcPr>
          <w:p w:rsidR="00C92BBF" w:rsidRDefault="00C92BBF" w:rsidP="00F13F1E"/>
        </w:tc>
        <w:tc>
          <w:tcPr>
            <w:tcW w:w="1397" w:type="dxa"/>
          </w:tcPr>
          <w:p w:rsidR="00C92BBF" w:rsidRDefault="00C92BBF" w:rsidP="00F13F1E"/>
        </w:tc>
      </w:tr>
      <w:tr w:rsidR="00C92BBF" w:rsidTr="00C92BBF">
        <w:tc>
          <w:tcPr>
            <w:tcW w:w="909" w:type="dxa"/>
          </w:tcPr>
          <w:p w:rsidR="00C92BBF" w:rsidRDefault="00C92BBF" w:rsidP="00F13F1E">
            <w:r>
              <w:t>2</w:t>
            </w:r>
          </w:p>
          <w:p w:rsidR="00C92BBF" w:rsidRDefault="00C92BBF" w:rsidP="00F13F1E"/>
          <w:p w:rsidR="00C92BBF" w:rsidRDefault="00C92BBF" w:rsidP="00F13F1E"/>
        </w:tc>
        <w:tc>
          <w:tcPr>
            <w:tcW w:w="1146" w:type="dxa"/>
          </w:tcPr>
          <w:p w:rsidR="00C92BBF" w:rsidRDefault="00C92BBF" w:rsidP="00F13F1E"/>
        </w:tc>
        <w:tc>
          <w:tcPr>
            <w:tcW w:w="1112" w:type="dxa"/>
          </w:tcPr>
          <w:p w:rsidR="00C92BBF" w:rsidRDefault="00C92BBF" w:rsidP="00F13F1E"/>
        </w:tc>
        <w:tc>
          <w:tcPr>
            <w:tcW w:w="1657" w:type="dxa"/>
          </w:tcPr>
          <w:p w:rsidR="00C92BBF" w:rsidRDefault="00C92BBF" w:rsidP="00F13F1E"/>
        </w:tc>
        <w:tc>
          <w:tcPr>
            <w:tcW w:w="1438" w:type="dxa"/>
          </w:tcPr>
          <w:p w:rsidR="00C92BBF" w:rsidRDefault="00C92BBF" w:rsidP="00F13F1E"/>
        </w:tc>
        <w:tc>
          <w:tcPr>
            <w:tcW w:w="1691" w:type="dxa"/>
          </w:tcPr>
          <w:p w:rsidR="00C92BBF" w:rsidRDefault="00C92BBF" w:rsidP="00F13F1E"/>
        </w:tc>
        <w:tc>
          <w:tcPr>
            <w:tcW w:w="1397" w:type="dxa"/>
          </w:tcPr>
          <w:p w:rsidR="00C92BBF" w:rsidRDefault="00C92BBF" w:rsidP="00F13F1E"/>
        </w:tc>
      </w:tr>
      <w:tr w:rsidR="00C92BBF" w:rsidTr="00C92BBF">
        <w:tc>
          <w:tcPr>
            <w:tcW w:w="909" w:type="dxa"/>
          </w:tcPr>
          <w:p w:rsidR="00C92BBF" w:rsidRDefault="00C92BBF" w:rsidP="00F13F1E">
            <w:r>
              <w:t>3</w:t>
            </w:r>
          </w:p>
          <w:p w:rsidR="00C92BBF" w:rsidRDefault="00C92BBF" w:rsidP="00F13F1E"/>
          <w:p w:rsidR="00C92BBF" w:rsidRDefault="00C92BBF" w:rsidP="00F13F1E"/>
        </w:tc>
        <w:tc>
          <w:tcPr>
            <w:tcW w:w="1146" w:type="dxa"/>
          </w:tcPr>
          <w:p w:rsidR="00C92BBF" w:rsidRDefault="00C92BBF" w:rsidP="00F13F1E"/>
        </w:tc>
        <w:tc>
          <w:tcPr>
            <w:tcW w:w="1112" w:type="dxa"/>
          </w:tcPr>
          <w:p w:rsidR="00C92BBF" w:rsidRDefault="00C92BBF" w:rsidP="00F13F1E"/>
        </w:tc>
        <w:tc>
          <w:tcPr>
            <w:tcW w:w="1657" w:type="dxa"/>
          </w:tcPr>
          <w:p w:rsidR="00C92BBF" w:rsidRDefault="00C92BBF" w:rsidP="00F13F1E"/>
        </w:tc>
        <w:tc>
          <w:tcPr>
            <w:tcW w:w="1438" w:type="dxa"/>
          </w:tcPr>
          <w:p w:rsidR="00C92BBF" w:rsidRDefault="00C92BBF" w:rsidP="00F13F1E"/>
        </w:tc>
        <w:tc>
          <w:tcPr>
            <w:tcW w:w="1691" w:type="dxa"/>
          </w:tcPr>
          <w:p w:rsidR="00C92BBF" w:rsidRDefault="00C92BBF" w:rsidP="00F13F1E"/>
        </w:tc>
        <w:tc>
          <w:tcPr>
            <w:tcW w:w="1397" w:type="dxa"/>
          </w:tcPr>
          <w:p w:rsidR="00C92BBF" w:rsidRDefault="00C92BBF" w:rsidP="00F13F1E"/>
        </w:tc>
      </w:tr>
      <w:tr w:rsidR="00C92BBF" w:rsidTr="00C92BBF">
        <w:tc>
          <w:tcPr>
            <w:tcW w:w="909" w:type="dxa"/>
          </w:tcPr>
          <w:p w:rsidR="00C92BBF" w:rsidRDefault="00C92BBF" w:rsidP="00F13F1E">
            <w:r>
              <w:t>4</w:t>
            </w:r>
          </w:p>
          <w:p w:rsidR="00C92BBF" w:rsidRDefault="00C92BBF" w:rsidP="00F13F1E"/>
          <w:p w:rsidR="00C92BBF" w:rsidRDefault="00C92BBF" w:rsidP="00F13F1E"/>
        </w:tc>
        <w:tc>
          <w:tcPr>
            <w:tcW w:w="1146" w:type="dxa"/>
          </w:tcPr>
          <w:p w:rsidR="00C92BBF" w:rsidRDefault="00C92BBF" w:rsidP="00F13F1E"/>
        </w:tc>
        <w:tc>
          <w:tcPr>
            <w:tcW w:w="1112" w:type="dxa"/>
          </w:tcPr>
          <w:p w:rsidR="00C92BBF" w:rsidRDefault="00C92BBF" w:rsidP="00F13F1E"/>
        </w:tc>
        <w:tc>
          <w:tcPr>
            <w:tcW w:w="1657" w:type="dxa"/>
          </w:tcPr>
          <w:p w:rsidR="00C92BBF" w:rsidRDefault="00C92BBF" w:rsidP="00F13F1E"/>
        </w:tc>
        <w:tc>
          <w:tcPr>
            <w:tcW w:w="1438" w:type="dxa"/>
          </w:tcPr>
          <w:p w:rsidR="00C92BBF" w:rsidRDefault="00C92BBF" w:rsidP="00F13F1E"/>
        </w:tc>
        <w:tc>
          <w:tcPr>
            <w:tcW w:w="1691" w:type="dxa"/>
          </w:tcPr>
          <w:p w:rsidR="00C92BBF" w:rsidRDefault="00C92BBF" w:rsidP="00F13F1E"/>
        </w:tc>
        <w:tc>
          <w:tcPr>
            <w:tcW w:w="1397" w:type="dxa"/>
          </w:tcPr>
          <w:p w:rsidR="00C92BBF" w:rsidRDefault="00C92BBF" w:rsidP="00F13F1E"/>
        </w:tc>
      </w:tr>
      <w:tr w:rsidR="00C92BBF" w:rsidTr="00C92BBF">
        <w:tc>
          <w:tcPr>
            <w:tcW w:w="909" w:type="dxa"/>
          </w:tcPr>
          <w:p w:rsidR="00C92BBF" w:rsidRDefault="00C92BBF" w:rsidP="00F13F1E">
            <w:r>
              <w:t>5</w:t>
            </w:r>
          </w:p>
          <w:p w:rsidR="00C92BBF" w:rsidRDefault="00C92BBF" w:rsidP="00F13F1E"/>
          <w:p w:rsidR="00C92BBF" w:rsidRDefault="00C92BBF" w:rsidP="00F13F1E"/>
        </w:tc>
        <w:tc>
          <w:tcPr>
            <w:tcW w:w="1146" w:type="dxa"/>
          </w:tcPr>
          <w:p w:rsidR="00C92BBF" w:rsidRDefault="00C92BBF" w:rsidP="00F13F1E"/>
        </w:tc>
        <w:tc>
          <w:tcPr>
            <w:tcW w:w="1112" w:type="dxa"/>
          </w:tcPr>
          <w:p w:rsidR="00C92BBF" w:rsidRDefault="00C92BBF" w:rsidP="00F13F1E"/>
        </w:tc>
        <w:tc>
          <w:tcPr>
            <w:tcW w:w="1657" w:type="dxa"/>
          </w:tcPr>
          <w:p w:rsidR="00C92BBF" w:rsidRDefault="00C92BBF" w:rsidP="00F13F1E"/>
        </w:tc>
        <w:tc>
          <w:tcPr>
            <w:tcW w:w="1438" w:type="dxa"/>
          </w:tcPr>
          <w:p w:rsidR="00C92BBF" w:rsidRDefault="00C92BBF" w:rsidP="00F13F1E"/>
        </w:tc>
        <w:tc>
          <w:tcPr>
            <w:tcW w:w="1691" w:type="dxa"/>
          </w:tcPr>
          <w:p w:rsidR="00C92BBF" w:rsidRDefault="00C92BBF" w:rsidP="00F13F1E"/>
        </w:tc>
        <w:tc>
          <w:tcPr>
            <w:tcW w:w="1397" w:type="dxa"/>
          </w:tcPr>
          <w:p w:rsidR="00C92BBF" w:rsidRDefault="00C92BBF" w:rsidP="00F13F1E"/>
        </w:tc>
      </w:tr>
      <w:tr w:rsidR="00C92BBF" w:rsidTr="00C92BBF">
        <w:tc>
          <w:tcPr>
            <w:tcW w:w="909" w:type="dxa"/>
          </w:tcPr>
          <w:p w:rsidR="00C92BBF" w:rsidRDefault="00C92BBF" w:rsidP="00F13F1E">
            <w:r>
              <w:t>6</w:t>
            </w:r>
          </w:p>
          <w:p w:rsidR="00C92BBF" w:rsidRDefault="00C92BBF" w:rsidP="00F13F1E"/>
          <w:p w:rsidR="00C92BBF" w:rsidRDefault="00C92BBF" w:rsidP="00F13F1E"/>
        </w:tc>
        <w:tc>
          <w:tcPr>
            <w:tcW w:w="1146" w:type="dxa"/>
          </w:tcPr>
          <w:p w:rsidR="00C92BBF" w:rsidRDefault="00C92BBF" w:rsidP="00F13F1E"/>
        </w:tc>
        <w:tc>
          <w:tcPr>
            <w:tcW w:w="1112" w:type="dxa"/>
          </w:tcPr>
          <w:p w:rsidR="00C92BBF" w:rsidRDefault="00C92BBF" w:rsidP="00F13F1E"/>
        </w:tc>
        <w:tc>
          <w:tcPr>
            <w:tcW w:w="1657" w:type="dxa"/>
          </w:tcPr>
          <w:p w:rsidR="00C92BBF" w:rsidRDefault="00C92BBF" w:rsidP="00F13F1E"/>
        </w:tc>
        <w:tc>
          <w:tcPr>
            <w:tcW w:w="1438" w:type="dxa"/>
          </w:tcPr>
          <w:p w:rsidR="00C92BBF" w:rsidRDefault="00C92BBF" w:rsidP="00F13F1E"/>
        </w:tc>
        <w:tc>
          <w:tcPr>
            <w:tcW w:w="1691" w:type="dxa"/>
          </w:tcPr>
          <w:p w:rsidR="00C92BBF" w:rsidRDefault="00C92BBF" w:rsidP="00F13F1E"/>
        </w:tc>
        <w:tc>
          <w:tcPr>
            <w:tcW w:w="1397" w:type="dxa"/>
          </w:tcPr>
          <w:p w:rsidR="00C92BBF" w:rsidRDefault="00C92BBF" w:rsidP="00F13F1E"/>
        </w:tc>
      </w:tr>
      <w:tr w:rsidR="00C92BBF" w:rsidTr="00C92BBF">
        <w:tc>
          <w:tcPr>
            <w:tcW w:w="909" w:type="dxa"/>
          </w:tcPr>
          <w:p w:rsidR="00C92BBF" w:rsidRDefault="00C92BBF" w:rsidP="00F13F1E">
            <w:r>
              <w:t>7</w:t>
            </w:r>
          </w:p>
          <w:p w:rsidR="00C92BBF" w:rsidRDefault="00C92BBF" w:rsidP="00F13F1E"/>
          <w:p w:rsidR="00C92BBF" w:rsidRDefault="00C92BBF" w:rsidP="00F13F1E"/>
        </w:tc>
        <w:tc>
          <w:tcPr>
            <w:tcW w:w="1146" w:type="dxa"/>
          </w:tcPr>
          <w:p w:rsidR="00C92BBF" w:rsidRDefault="00C92BBF" w:rsidP="00F13F1E"/>
        </w:tc>
        <w:tc>
          <w:tcPr>
            <w:tcW w:w="1112" w:type="dxa"/>
          </w:tcPr>
          <w:p w:rsidR="00C92BBF" w:rsidRDefault="00C92BBF" w:rsidP="00F13F1E"/>
        </w:tc>
        <w:tc>
          <w:tcPr>
            <w:tcW w:w="1657" w:type="dxa"/>
          </w:tcPr>
          <w:p w:rsidR="00C92BBF" w:rsidRDefault="00C92BBF" w:rsidP="00F13F1E"/>
        </w:tc>
        <w:tc>
          <w:tcPr>
            <w:tcW w:w="1438" w:type="dxa"/>
          </w:tcPr>
          <w:p w:rsidR="00C92BBF" w:rsidRDefault="00C92BBF" w:rsidP="00F13F1E"/>
        </w:tc>
        <w:tc>
          <w:tcPr>
            <w:tcW w:w="1691" w:type="dxa"/>
          </w:tcPr>
          <w:p w:rsidR="00C92BBF" w:rsidRDefault="00C92BBF" w:rsidP="00F13F1E"/>
        </w:tc>
        <w:tc>
          <w:tcPr>
            <w:tcW w:w="1397" w:type="dxa"/>
          </w:tcPr>
          <w:p w:rsidR="00C92BBF" w:rsidRDefault="00C92BBF" w:rsidP="00F13F1E"/>
        </w:tc>
      </w:tr>
      <w:tr w:rsidR="00C92BBF" w:rsidTr="00C92BBF">
        <w:tc>
          <w:tcPr>
            <w:tcW w:w="909" w:type="dxa"/>
          </w:tcPr>
          <w:p w:rsidR="00C92BBF" w:rsidRDefault="00C92BBF" w:rsidP="00F13F1E">
            <w:r>
              <w:t>8</w:t>
            </w:r>
          </w:p>
          <w:p w:rsidR="00C92BBF" w:rsidRDefault="00C92BBF" w:rsidP="00F13F1E"/>
          <w:p w:rsidR="00C92BBF" w:rsidRDefault="00C92BBF" w:rsidP="00F13F1E"/>
        </w:tc>
        <w:tc>
          <w:tcPr>
            <w:tcW w:w="1146" w:type="dxa"/>
          </w:tcPr>
          <w:p w:rsidR="00C92BBF" w:rsidRDefault="00C92BBF" w:rsidP="00F13F1E"/>
        </w:tc>
        <w:tc>
          <w:tcPr>
            <w:tcW w:w="1112" w:type="dxa"/>
          </w:tcPr>
          <w:p w:rsidR="00C92BBF" w:rsidRDefault="00C92BBF" w:rsidP="00F13F1E"/>
        </w:tc>
        <w:tc>
          <w:tcPr>
            <w:tcW w:w="1657" w:type="dxa"/>
          </w:tcPr>
          <w:p w:rsidR="00C92BBF" w:rsidRDefault="00C92BBF" w:rsidP="00F13F1E"/>
        </w:tc>
        <w:tc>
          <w:tcPr>
            <w:tcW w:w="1438" w:type="dxa"/>
          </w:tcPr>
          <w:p w:rsidR="00C92BBF" w:rsidRDefault="00C92BBF" w:rsidP="00F13F1E"/>
        </w:tc>
        <w:tc>
          <w:tcPr>
            <w:tcW w:w="1691" w:type="dxa"/>
          </w:tcPr>
          <w:p w:rsidR="00C92BBF" w:rsidRDefault="00C92BBF" w:rsidP="00F13F1E"/>
        </w:tc>
        <w:tc>
          <w:tcPr>
            <w:tcW w:w="1397" w:type="dxa"/>
          </w:tcPr>
          <w:p w:rsidR="00C92BBF" w:rsidRDefault="00C92BBF" w:rsidP="00F13F1E"/>
        </w:tc>
      </w:tr>
      <w:tr w:rsidR="00C92BBF" w:rsidTr="00C92BBF">
        <w:tc>
          <w:tcPr>
            <w:tcW w:w="909" w:type="dxa"/>
          </w:tcPr>
          <w:p w:rsidR="00C92BBF" w:rsidRDefault="00C92BBF" w:rsidP="00F13F1E">
            <w:r>
              <w:t>9</w:t>
            </w:r>
          </w:p>
          <w:p w:rsidR="00C92BBF" w:rsidRDefault="00C92BBF" w:rsidP="00F13F1E"/>
          <w:p w:rsidR="00C92BBF" w:rsidRDefault="00C92BBF" w:rsidP="00F13F1E"/>
        </w:tc>
        <w:tc>
          <w:tcPr>
            <w:tcW w:w="1146" w:type="dxa"/>
          </w:tcPr>
          <w:p w:rsidR="00C92BBF" w:rsidRDefault="00C92BBF" w:rsidP="00F13F1E"/>
        </w:tc>
        <w:tc>
          <w:tcPr>
            <w:tcW w:w="1112" w:type="dxa"/>
          </w:tcPr>
          <w:p w:rsidR="00C92BBF" w:rsidRDefault="00C92BBF" w:rsidP="00F13F1E"/>
        </w:tc>
        <w:tc>
          <w:tcPr>
            <w:tcW w:w="1657" w:type="dxa"/>
          </w:tcPr>
          <w:p w:rsidR="00C92BBF" w:rsidRDefault="00C92BBF" w:rsidP="00F13F1E"/>
        </w:tc>
        <w:tc>
          <w:tcPr>
            <w:tcW w:w="1438" w:type="dxa"/>
          </w:tcPr>
          <w:p w:rsidR="00C92BBF" w:rsidRDefault="00C92BBF" w:rsidP="00F13F1E"/>
        </w:tc>
        <w:tc>
          <w:tcPr>
            <w:tcW w:w="1691" w:type="dxa"/>
          </w:tcPr>
          <w:p w:rsidR="00C92BBF" w:rsidRDefault="00C92BBF" w:rsidP="00F13F1E"/>
        </w:tc>
        <w:tc>
          <w:tcPr>
            <w:tcW w:w="1397" w:type="dxa"/>
          </w:tcPr>
          <w:p w:rsidR="00C92BBF" w:rsidRDefault="00C92BBF" w:rsidP="00F13F1E"/>
        </w:tc>
      </w:tr>
      <w:tr w:rsidR="00C92BBF" w:rsidTr="00C92BBF">
        <w:tc>
          <w:tcPr>
            <w:tcW w:w="909" w:type="dxa"/>
          </w:tcPr>
          <w:p w:rsidR="00C92BBF" w:rsidRDefault="00C92BBF" w:rsidP="00F13F1E">
            <w:r>
              <w:t>10</w:t>
            </w:r>
          </w:p>
          <w:p w:rsidR="00C92BBF" w:rsidRDefault="00C92BBF" w:rsidP="00F13F1E"/>
          <w:p w:rsidR="00C92BBF" w:rsidRDefault="00C92BBF" w:rsidP="00F13F1E"/>
          <w:p w:rsidR="00C92BBF" w:rsidRDefault="00C92BBF" w:rsidP="00F13F1E"/>
        </w:tc>
        <w:tc>
          <w:tcPr>
            <w:tcW w:w="1146" w:type="dxa"/>
          </w:tcPr>
          <w:p w:rsidR="00C92BBF" w:rsidRDefault="00C92BBF" w:rsidP="00F13F1E"/>
        </w:tc>
        <w:tc>
          <w:tcPr>
            <w:tcW w:w="1112" w:type="dxa"/>
          </w:tcPr>
          <w:p w:rsidR="00C92BBF" w:rsidRDefault="00C92BBF" w:rsidP="00F13F1E"/>
        </w:tc>
        <w:tc>
          <w:tcPr>
            <w:tcW w:w="1657" w:type="dxa"/>
          </w:tcPr>
          <w:p w:rsidR="00C92BBF" w:rsidRDefault="00C92BBF" w:rsidP="00F13F1E"/>
        </w:tc>
        <w:tc>
          <w:tcPr>
            <w:tcW w:w="1438" w:type="dxa"/>
          </w:tcPr>
          <w:p w:rsidR="00C92BBF" w:rsidRDefault="00C92BBF" w:rsidP="00F13F1E"/>
        </w:tc>
        <w:tc>
          <w:tcPr>
            <w:tcW w:w="1691" w:type="dxa"/>
          </w:tcPr>
          <w:p w:rsidR="00C92BBF" w:rsidRDefault="00C92BBF" w:rsidP="00F13F1E"/>
        </w:tc>
        <w:tc>
          <w:tcPr>
            <w:tcW w:w="1397" w:type="dxa"/>
          </w:tcPr>
          <w:p w:rsidR="00C92BBF" w:rsidRDefault="00C92BBF" w:rsidP="00F13F1E"/>
        </w:tc>
      </w:tr>
    </w:tbl>
    <w:p w:rsidR="000B4C10" w:rsidRDefault="000B4C10" w:rsidP="000B4C10"/>
    <w:p w:rsidR="000B4C10" w:rsidRDefault="000B4C10" w:rsidP="000B4C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Total Spent In US Dollars______________</w:t>
      </w:r>
    </w:p>
    <w:p w:rsidR="000B4C10" w:rsidRDefault="000B4C10" w:rsidP="000B4C10">
      <w:pPr>
        <w:rPr>
          <w:b/>
        </w:rPr>
      </w:pPr>
    </w:p>
    <w:p w:rsidR="000B4C10" w:rsidRDefault="000B4C10" w:rsidP="000B4C10">
      <w:pPr>
        <w:rPr>
          <w:b/>
        </w:rPr>
      </w:pPr>
    </w:p>
    <w:p w:rsidR="000B4C10" w:rsidRDefault="000B4C10" w:rsidP="000B4C10">
      <w:pPr>
        <w:rPr>
          <w:b/>
        </w:rPr>
      </w:pPr>
    </w:p>
    <w:p w:rsidR="000B4C10" w:rsidRPr="00EF7417" w:rsidRDefault="000B4C10" w:rsidP="000B4C10"/>
    <w:p w:rsidR="000B4C10" w:rsidRDefault="000B4C10" w:rsidP="000B4C10">
      <w:pPr>
        <w:numPr>
          <w:ilvl w:val="0"/>
          <w:numId w:val="1"/>
        </w:numPr>
        <w:spacing w:before="100" w:beforeAutospacing="1" w:after="100" w:afterAutospacing="1" w:line="408" w:lineRule="atLeast"/>
        <w:ind w:left="27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lastRenderedPageBreak/>
        <w:t>Read “</w:t>
      </w: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How Exchange Rates Work</w:t>
      </w:r>
      <w:r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”</w:t>
      </w: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: This article explains what exchange rates are and what the factors are that affect them.</w:t>
      </w:r>
      <w:r w:rsidRPr="00F71F5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br/>
      </w:r>
      <w:hyperlink r:id="rId5" w:tgtFrame="_blank" w:history="1">
        <w:r w:rsidRPr="00F71F57">
          <w:rPr>
            <w:rFonts w:ascii="ff-tisa-sans-web-pro" w:eastAsia="Times New Roman" w:hAnsi="ff-tisa-sans-web-pro" w:cs="Helvetica"/>
            <w:color w:val="337AB7"/>
            <w:sz w:val="27"/>
            <w:szCs w:val="27"/>
            <w:lang w:val="en"/>
          </w:rPr>
          <w:t>money.howstuffworks.com/exchange-rate.htm</w:t>
        </w:r>
      </w:hyperlink>
    </w:p>
    <w:p w:rsidR="000B4C10" w:rsidRPr="00EF7417" w:rsidRDefault="000B4C10" w:rsidP="000B4C10">
      <w:pPr>
        <w:spacing w:before="100" w:beforeAutospacing="1" w:after="100" w:afterAutospacing="1" w:line="408" w:lineRule="atLeast"/>
        <w:ind w:left="27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</w:p>
    <w:p w:rsidR="000B4C10" w:rsidRPr="00EF7417" w:rsidRDefault="000B4C10" w:rsidP="000B4C10">
      <w:pPr>
        <w:pStyle w:val="ListParagraph"/>
        <w:numPr>
          <w:ilvl w:val="1"/>
          <w:numId w:val="1"/>
        </w:numPr>
        <w:spacing w:before="100" w:beforeAutospacing="1" w:after="100" w:afterAutospacing="1" w:line="408" w:lineRule="atLeast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 w:rsidRPr="00EF741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How could a person buy items with cash if they went to another country?</w:t>
      </w:r>
    </w:p>
    <w:p w:rsidR="000B4C10" w:rsidRPr="00EF7417" w:rsidRDefault="000B4C10" w:rsidP="000B4C10">
      <w:pPr>
        <w:pStyle w:val="ListParagraph"/>
        <w:spacing w:before="100" w:beforeAutospacing="1" w:after="100" w:afterAutospacing="1" w:line="408" w:lineRule="atLeast"/>
        <w:ind w:left="144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</w:p>
    <w:p w:rsidR="000B4C10" w:rsidRDefault="000B4C10" w:rsidP="000B4C10">
      <w:pPr>
        <w:pStyle w:val="ListParagraph"/>
        <w:numPr>
          <w:ilvl w:val="1"/>
          <w:numId w:val="1"/>
        </w:numPr>
        <w:spacing w:before="100" w:beforeAutospacing="1" w:after="100" w:afterAutospacing="1" w:line="408" w:lineRule="atLeast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 w:rsidRPr="00EF741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How would a person get the currency from another country?</w:t>
      </w:r>
    </w:p>
    <w:p w:rsidR="000B4C10" w:rsidRPr="00EF7417" w:rsidRDefault="000B4C10" w:rsidP="000B4C10">
      <w:pPr>
        <w:pStyle w:val="ListParagraph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</w:p>
    <w:p w:rsidR="000B4C10" w:rsidRDefault="000B4C10" w:rsidP="000B4C10">
      <w:pPr>
        <w:pStyle w:val="ListParagraph"/>
        <w:spacing w:before="100" w:beforeAutospacing="1" w:after="100" w:afterAutospacing="1" w:line="408" w:lineRule="atLeast"/>
        <w:ind w:left="144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</w:p>
    <w:p w:rsidR="000B4C10" w:rsidRDefault="000B4C10" w:rsidP="000B4C10">
      <w:pPr>
        <w:pStyle w:val="ListParagraph"/>
        <w:numPr>
          <w:ilvl w:val="1"/>
          <w:numId w:val="1"/>
        </w:numPr>
        <w:spacing w:before="100" w:beforeAutospacing="1" w:after="100" w:afterAutospacing="1" w:line="408" w:lineRule="atLeast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  <w:r w:rsidRPr="00EF741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How would a person know how much foreign currency an American dollar is worth?</w:t>
      </w:r>
    </w:p>
    <w:p w:rsidR="000B4C10" w:rsidRDefault="000B4C10" w:rsidP="000B4C10">
      <w:pPr>
        <w:pStyle w:val="ListParagraph"/>
        <w:spacing w:before="100" w:beforeAutospacing="1" w:after="100" w:afterAutospacing="1" w:line="408" w:lineRule="atLeast"/>
        <w:ind w:left="1440"/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</w:pPr>
    </w:p>
    <w:p w:rsidR="00BB1AE4" w:rsidRDefault="000B4C10" w:rsidP="000B4C10">
      <w:r w:rsidRPr="00EF7417">
        <w:rPr>
          <w:rFonts w:ascii="ff-tisa-sans-web-pro" w:eastAsia="Times New Roman" w:hAnsi="ff-tisa-sans-web-pro" w:cs="Helvetica"/>
          <w:color w:val="333333"/>
          <w:sz w:val="27"/>
          <w:szCs w:val="27"/>
          <w:lang w:val="en"/>
        </w:rPr>
        <w:t>What does the phrase "exchange rate" mean? </w:t>
      </w:r>
    </w:p>
    <w:sectPr w:rsid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-tisa-sans-web-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915E8"/>
    <w:multiLevelType w:val="multilevel"/>
    <w:tmpl w:val="F2E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10"/>
    <w:rsid w:val="000B4C10"/>
    <w:rsid w:val="00211112"/>
    <w:rsid w:val="00C80B1A"/>
    <w:rsid w:val="00C92BBF"/>
    <w:rsid w:val="00D237CF"/>
    <w:rsid w:val="00E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1041B-BE52-403F-90C1-D3A74BEF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10"/>
    <w:pPr>
      <w:ind w:left="720"/>
      <w:contextualSpacing/>
    </w:pPr>
  </w:style>
  <w:style w:type="table" w:styleId="TableGrid">
    <w:name w:val="Table Grid"/>
    <w:basedOn w:val="TableNormal"/>
    <w:uiPriority w:val="39"/>
    <w:rsid w:val="000B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ey.howstuffworks.com/exchange-rat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702</Characters>
  <Application>Microsoft Office Word</Application>
  <DocSecurity>0</DocSecurity>
  <Lines>175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2016-05-10T22:44:00Z</dcterms:created>
  <dcterms:modified xsi:type="dcterms:W3CDTF">2016-05-10T22:44:00Z</dcterms:modified>
</cp:coreProperties>
</file>